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CA" w:rsidRDefault="005A21CA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алена\Новая папка\Documents\Scan2021012209410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Новая папка\Documents\Scan20210122094109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CA" w:rsidRDefault="005A21CA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21CA" w:rsidRDefault="005A21CA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21CA" w:rsidRDefault="005A21CA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21CA" w:rsidRDefault="005A21CA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t>Приказом № ______</w:t>
      </w:r>
    </w:p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t xml:space="preserve">от </w:t>
      </w:r>
      <w:r w:rsidR="008941B9">
        <w:rPr>
          <w:rFonts w:ascii="Times New Roman" w:hAnsi="Times New Roman" w:cs="Times New Roman"/>
          <w:sz w:val="24"/>
          <w:szCs w:val="24"/>
        </w:rPr>
        <w:t>____________________2020г</w:t>
      </w:r>
    </w:p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t>Директор</w:t>
      </w:r>
    </w:p>
    <w:p w:rsidR="007D4692" w:rsidRPr="007D4692" w:rsidRDefault="008941B9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D4692" w:rsidRDefault="007D4692" w:rsidP="008941B9">
      <w:pPr>
        <w:spacing w:after="0" w:line="240" w:lineRule="auto"/>
        <w:jc w:val="right"/>
        <w:rPr>
          <w:rStyle w:val="a4"/>
          <w:color w:val="000000"/>
        </w:rPr>
      </w:pPr>
      <w:r w:rsidRPr="007D4692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="008941B9">
        <w:rPr>
          <w:rFonts w:ascii="Times New Roman" w:hAnsi="Times New Roman" w:cs="Times New Roman"/>
          <w:sz w:val="24"/>
          <w:szCs w:val="24"/>
        </w:rPr>
        <w:t>Замдиханов</w:t>
      </w:r>
      <w:proofErr w:type="spellEnd"/>
      <w:r w:rsidR="008941B9">
        <w:rPr>
          <w:rFonts w:ascii="Times New Roman" w:hAnsi="Times New Roman" w:cs="Times New Roman"/>
          <w:sz w:val="24"/>
          <w:szCs w:val="24"/>
        </w:rPr>
        <w:t xml:space="preserve"> З.А.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Стан</w:t>
      </w:r>
      <w:bookmarkStart w:id="0" w:name="_GoBack"/>
      <w:bookmarkEnd w:id="0"/>
      <w:r>
        <w:rPr>
          <w:rStyle w:val="a4"/>
          <w:color w:val="000000"/>
        </w:rPr>
        <w:t>дарты и процедуры, направленные на обеспечение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 xml:space="preserve">добросовестной работы </w:t>
      </w:r>
      <w:r w:rsidR="008941B9">
        <w:rPr>
          <w:rStyle w:val="a4"/>
          <w:color w:val="000000"/>
        </w:rPr>
        <w:t>МБОУ «</w:t>
      </w:r>
      <w:proofErr w:type="spellStart"/>
      <w:r w:rsidR="008941B9">
        <w:rPr>
          <w:rStyle w:val="a4"/>
          <w:color w:val="000000"/>
        </w:rPr>
        <w:t>Бишевская</w:t>
      </w:r>
      <w:proofErr w:type="spellEnd"/>
      <w:r w:rsidR="008941B9">
        <w:rPr>
          <w:rStyle w:val="a4"/>
          <w:color w:val="000000"/>
        </w:rPr>
        <w:t xml:space="preserve"> СОШ»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1. Общие положения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1.2. Стандарты призваны установить ключевые принципы, которыми должны руководствоваться работники.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1.3.Стандарты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2. Ценности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3. Противодействие коррупции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 xml:space="preserve">3.1.Приоритетом в деятельности </w:t>
      </w:r>
      <w:r w:rsidR="008941B9">
        <w:rPr>
          <w:color w:val="000000"/>
        </w:rPr>
        <w:t>МБОУ «</w:t>
      </w:r>
      <w:proofErr w:type="spellStart"/>
      <w:r w:rsidR="008941B9">
        <w:rPr>
          <w:color w:val="000000"/>
        </w:rPr>
        <w:t>Бишевская</w:t>
      </w:r>
      <w:proofErr w:type="spellEnd"/>
      <w:r w:rsidR="008941B9">
        <w:rPr>
          <w:color w:val="000000"/>
        </w:rPr>
        <w:t xml:space="preserve"> СОШ»</w:t>
      </w:r>
      <w:r>
        <w:rPr>
          <w:color w:val="000000"/>
        </w:rPr>
        <w:t xml:space="preserve">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 xml:space="preserve">3.2.    Для    работников    </w:t>
      </w:r>
      <w:r w:rsidR="008941B9">
        <w:rPr>
          <w:color w:val="000000"/>
        </w:rPr>
        <w:t>МБОУ «</w:t>
      </w:r>
      <w:proofErr w:type="spellStart"/>
      <w:r w:rsidR="008941B9">
        <w:rPr>
          <w:color w:val="000000"/>
        </w:rPr>
        <w:t>Бишевская</w:t>
      </w:r>
      <w:proofErr w:type="spellEnd"/>
      <w:r w:rsidR="008941B9">
        <w:rPr>
          <w:color w:val="000000"/>
        </w:rPr>
        <w:t xml:space="preserve"> СОШ» </w:t>
      </w:r>
      <w:r>
        <w:rPr>
          <w:color w:val="000000"/>
        </w:rPr>
        <w:t>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 xml:space="preserve">3.3. Важнейшей    мерой    по   поддержанию    безупречной   репутации </w:t>
      </w:r>
      <w:r w:rsidR="008941B9">
        <w:rPr>
          <w:color w:val="000000"/>
        </w:rPr>
        <w:t>МБОУ «</w:t>
      </w:r>
      <w:proofErr w:type="spellStart"/>
      <w:r w:rsidR="008941B9">
        <w:rPr>
          <w:color w:val="000000"/>
        </w:rPr>
        <w:t>Бишевская</w:t>
      </w:r>
      <w:proofErr w:type="spellEnd"/>
      <w:r w:rsidR="008941B9">
        <w:rPr>
          <w:color w:val="000000"/>
        </w:rPr>
        <w:t xml:space="preserve"> СОШ» </w:t>
      </w:r>
      <w:r>
        <w:rPr>
          <w:color w:val="000000"/>
        </w:rPr>
        <w:t>является    ответственное    и   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 xml:space="preserve">3.4.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     за     профилактику коррупционных     и     иных правонарушений   уполномочен   следить   за   соблюдением всех   требований, </w:t>
      </w:r>
      <w:r>
        <w:rPr>
          <w:color w:val="000000"/>
        </w:rPr>
        <w:lastRenderedPageBreak/>
        <w:t>применимых    к    взаимодействиям    с    коллективом, обучающимися    и    их родителями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 xml:space="preserve">3.8.   В   </w:t>
      </w:r>
      <w:r w:rsidR="008941B9">
        <w:rPr>
          <w:color w:val="000000"/>
        </w:rPr>
        <w:t>МБОУ «</w:t>
      </w:r>
      <w:proofErr w:type="spellStart"/>
      <w:r w:rsidR="008941B9">
        <w:rPr>
          <w:color w:val="000000"/>
        </w:rPr>
        <w:t>Бишевская</w:t>
      </w:r>
      <w:proofErr w:type="spellEnd"/>
      <w:r w:rsidR="008941B9">
        <w:rPr>
          <w:color w:val="000000"/>
        </w:rPr>
        <w:t xml:space="preserve"> СОШ» </w:t>
      </w:r>
      <w:r>
        <w:rPr>
          <w:color w:val="000000"/>
        </w:rPr>
        <w:t xml:space="preserve">недопустимы   любые формы коррупции,   работники   </w:t>
      </w:r>
      <w:r w:rsidR="008941B9">
        <w:rPr>
          <w:color w:val="000000"/>
        </w:rPr>
        <w:t>МБОУ «</w:t>
      </w:r>
      <w:proofErr w:type="spellStart"/>
      <w:r w:rsidR="008941B9">
        <w:rPr>
          <w:color w:val="000000"/>
        </w:rPr>
        <w:t>Бишевская</w:t>
      </w:r>
      <w:proofErr w:type="spellEnd"/>
      <w:r w:rsidR="008941B9">
        <w:rPr>
          <w:color w:val="000000"/>
        </w:rPr>
        <w:t xml:space="preserve"> СОШ» </w:t>
      </w:r>
      <w:r>
        <w:rPr>
          <w:color w:val="000000"/>
        </w:rPr>
        <w:t>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 xml:space="preserve"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</w:t>
      </w:r>
      <w:r w:rsidR="008941B9">
        <w:rPr>
          <w:color w:val="000000"/>
        </w:rPr>
        <w:t>МБОУ «</w:t>
      </w:r>
      <w:proofErr w:type="spellStart"/>
      <w:r w:rsidR="008941B9">
        <w:rPr>
          <w:color w:val="000000"/>
        </w:rPr>
        <w:t>Бишевская</w:t>
      </w:r>
      <w:proofErr w:type="spellEnd"/>
      <w:r w:rsidR="008941B9">
        <w:rPr>
          <w:color w:val="000000"/>
        </w:rPr>
        <w:t xml:space="preserve"> СОШ» </w:t>
      </w:r>
      <w:r>
        <w:rPr>
          <w:color w:val="000000"/>
        </w:rPr>
        <w:t>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3.10.</w:t>
      </w:r>
      <w:r w:rsidR="008941B9">
        <w:rPr>
          <w:color w:val="000000"/>
        </w:rPr>
        <w:t xml:space="preserve"> </w:t>
      </w:r>
      <w:r>
        <w:rPr>
          <w:color w:val="000000"/>
        </w:rPr>
        <w:t xml:space="preserve">В    </w:t>
      </w:r>
      <w:r w:rsidR="008941B9">
        <w:rPr>
          <w:color w:val="000000"/>
        </w:rPr>
        <w:t>МБОУ «</w:t>
      </w:r>
      <w:proofErr w:type="spellStart"/>
      <w:r w:rsidR="008941B9">
        <w:rPr>
          <w:color w:val="000000"/>
        </w:rPr>
        <w:t>Бишевская</w:t>
      </w:r>
      <w:proofErr w:type="spellEnd"/>
      <w:r w:rsidR="008941B9">
        <w:rPr>
          <w:color w:val="000000"/>
        </w:rPr>
        <w:t xml:space="preserve"> СОШ» </w:t>
      </w:r>
      <w:r>
        <w:rPr>
          <w:color w:val="000000"/>
        </w:rPr>
        <w:t>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</w:rPr>
        <w:t xml:space="preserve">3.11.    В </w:t>
      </w:r>
      <w:r w:rsidR="008941B9">
        <w:rPr>
          <w:color w:val="000000"/>
        </w:rPr>
        <w:t>МБОУ «</w:t>
      </w:r>
      <w:proofErr w:type="spellStart"/>
      <w:r w:rsidR="008941B9">
        <w:rPr>
          <w:color w:val="000000"/>
        </w:rPr>
        <w:t>Бишевская</w:t>
      </w:r>
      <w:proofErr w:type="spellEnd"/>
      <w:r w:rsidR="008941B9">
        <w:rPr>
          <w:color w:val="000000"/>
        </w:rPr>
        <w:t xml:space="preserve"> СОШ» </w:t>
      </w:r>
      <w:r>
        <w:rPr>
          <w:color w:val="000000"/>
        </w:rPr>
        <w:t>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 xml:space="preserve">3.12.  В </w:t>
      </w:r>
      <w:r w:rsidR="008941B9">
        <w:rPr>
          <w:color w:val="000000"/>
        </w:rPr>
        <w:t>МБОУ «</w:t>
      </w:r>
      <w:proofErr w:type="spellStart"/>
      <w:r w:rsidR="008941B9">
        <w:rPr>
          <w:color w:val="000000"/>
        </w:rPr>
        <w:t>Бишевская</w:t>
      </w:r>
      <w:proofErr w:type="spellEnd"/>
      <w:r w:rsidR="008941B9">
        <w:rPr>
          <w:color w:val="000000"/>
        </w:rPr>
        <w:t xml:space="preserve"> СОШ» </w:t>
      </w:r>
      <w:r>
        <w:rPr>
          <w:color w:val="000000"/>
        </w:rPr>
        <w:t>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3.13.В  </w:t>
      </w:r>
      <w:r w:rsidR="008941B9">
        <w:rPr>
          <w:color w:val="000000"/>
        </w:rPr>
        <w:t>МБОУ «</w:t>
      </w:r>
      <w:proofErr w:type="spellStart"/>
      <w:r w:rsidR="008941B9">
        <w:rPr>
          <w:color w:val="000000"/>
        </w:rPr>
        <w:t>Бишевская</w:t>
      </w:r>
      <w:proofErr w:type="spellEnd"/>
      <w:r w:rsidR="008941B9">
        <w:rPr>
          <w:color w:val="000000"/>
        </w:rPr>
        <w:t xml:space="preserve"> СОШ» </w:t>
      </w:r>
      <w:r>
        <w:rPr>
          <w:color w:val="000000"/>
        </w:rPr>
        <w:t>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</w:t>
      </w:r>
      <w:proofErr w:type="gramStart"/>
      <w:r>
        <w:rPr>
          <w:color w:val="000000"/>
        </w:rPr>
        <w:t>ств  дл</w:t>
      </w:r>
      <w:proofErr w:type="gramEnd"/>
      <w:r>
        <w:rPr>
          <w:color w:val="000000"/>
        </w:rPr>
        <w:t>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8941B9" w:rsidRDefault="008941B9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lastRenderedPageBreak/>
        <w:t>4. Обращение с подарками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5. Недопущение конфликта интересов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6. Конфиденциальность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075627" w:rsidRDefault="005A21CA"/>
    <w:sectPr w:rsidR="00075627" w:rsidSect="00386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692"/>
    <w:rsid w:val="00386AF0"/>
    <w:rsid w:val="005A21CA"/>
    <w:rsid w:val="007D4692"/>
    <w:rsid w:val="008941B9"/>
    <w:rsid w:val="00A26114"/>
    <w:rsid w:val="00E813F7"/>
    <w:rsid w:val="00E9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2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алена</cp:lastModifiedBy>
  <cp:revision>3</cp:revision>
  <cp:lastPrinted>2021-01-21T06:59:00Z</cp:lastPrinted>
  <dcterms:created xsi:type="dcterms:W3CDTF">2021-01-21T06:59:00Z</dcterms:created>
  <dcterms:modified xsi:type="dcterms:W3CDTF">2021-01-22T05:42:00Z</dcterms:modified>
</cp:coreProperties>
</file>